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4F2" w:rsidRDefault="00AA54F2" w:rsidP="00AA54F2">
      <w:pPr>
        <w:jc w:val="center"/>
        <w:rPr>
          <w:b/>
        </w:rPr>
      </w:pPr>
      <w:r w:rsidRPr="00AA54F2">
        <w:rPr>
          <w:b/>
        </w:rPr>
        <w:t xml:space="preserve">Migration Case Study </w:t>
      </w:r>
      <w:r w:rsidR="004B6703">
        <w:rPr>
          <w:b/>
        </w:rPr>
        <w:t>1</w:t>
      </w:r>
      <w:r w:rsidR="00727CC0">
        <w:rPr>
          <w:b/>
        </w:rPr>
        <w:t xml:space="preserve">: </w:t>
      </w:r>
      <w:r w:rsidR="00B07C4B">
        <w:rPr>
          <w:b/>
        </w:rPr>
        <w:t>T</w:t>
      </w:r>
      <w:r w:rsidR="00727CC0">
        <w:rPr>
          <w:b/>
        </w:rPr>
        <w:t>ransmigration in Indonesia</w:t>
      </w:r>
    </w:p>
    <w:p w:rsidR="00AA54F2" w:rsidRDefault="00AA54F2">
      <w:pPr>
        <w:rPr>
          <w:b/>
        </w:rPr>
      </w:pPr>
      <w:r>
        <w:rPr>
          <w:b/>
        </w:rPr>
        <w:t>Numbers involved:</w:t>
      </w:r>
    </w:p>
    <w:p w:rsidR="001E5843" w:rsidRDefault="001E5843">
      <w:pPr>
        <w:rPr>
          <w:b/>
        </w:rPr>
      </w:pPr>
      <w:r>
        <w:rPr>
          <w:b/>
        </w:rPr>
        <w:t>Push Factors:</w:t>
      </w:r>
    </w:p>
    <w:p w:rsidR="001E5843" w:rsidRDefault="001E5843">
      <w:pPr>
        <w:rPr>
          <w:b/>
        </w:rPr>
      </w:pPr>
      <w:r>
        <w:rPr>
          <w:b/>
        </w:rPr>
        <w:t>Pull Factors:</w:t>
      </w:r>
    </w:p>
    <w:p w:rsidR="00AA54F2" w:rsidRPr="00AA54F2" w:rsidRDefault="00727CC0">
      <w:pPr>
        <w:rPr>
          <w:b/>
        </w:rPr>
      </w:pPr>
      <w:r>
        <w:rPr>
          <w:b/>
        </w:rPr>
        <w:t>Characteristics of migrants</w:t>
      </w:r>
      <w:r w:rsidR="00AA54F2">
        <w:rPr>
          <w:b/>
        </w:rPr>
        <w:t>:</w:t>
      </w:r>
    </w:p>
    <w:tbl>
      <w:tblPr>
        <w:tblStyle w:val="TableGrid"/>
        <w:tblW w:w="0" w:type="auto"/>
        <w:tblLook w:val="04A0"/>
      </w:tblPr>
      <w:tblGrid>
        <w:gridCol w:w="2235"/>
        <w:gridCol w:w="5528"/>
        <w:gridCol w:w="5103"/>
      </w:tblGrid>
      <w:tr w:rsidR="00727CC0" w:rsidTr="00727CC0">
        <w:tc>
          <w:tcPr>
            <w:tcW w:w="2235" w:type="dxa"/>
          </w:tcPr>
          <w:p w:rsidR="00727CC0" w:rsidRDefault="00727CC0">
            <w:r>
              <w:t>Consequences</w:t>
            </w:r>
          </w:p>
        </w:tc>
        <w:tc>
          <w:tcPr>
            <w:tcW w:w="5528" w:type="dxa"/>
          </w:tcPr>
          <w:p w:rsidR="00727CC0" w:rsidRDefault="00727CC0" w:rsidP="00AA54F2">
            <w:pPr>
              <w:jc w:val="center"/>
            </w:pPr>
            <w:r>
              <w:t>Place of Origin</w:t>
            </w:r>
          </w:p>
          <w:p w:rsidR="00727CC0" w:rsidRDefault="00727CC0" w:rsidP="00AA54F2">
            <w:pPr>
              <w:jc w:val="center"/>
            </w:pPr>
            <w:r>
              <w:t>Java</w:t>
            </w:r>
          </w:p>
        </w:tc>
        <w:tc>
          <w:tcPr>
            <w:tcW w:w="5103" w:type="dxa"/>
          </w:tcPr>
          <w:p w:rsidR="00727CC0" w:rsidRDefault="00727CC0" w:rsidP="00AA54F2">
            <w:pPr>
              <w:jc w:val="center"/>
            </w:pPr>
            <w:r>
              <w:t>Place of Destination</w:t>
            </w:r>
          </w:p>
          <w:p w:rsidR="00727CC0" w:rsidRDefault="00727CC0" w:rsidP="00AA54F2">
            <w:pPr>
              <w:jc w:val="center"/>
            </w:pPr>
            <w:r>
              <w:t>Kalimantan</w:t>
            </w:r>
          </w:p>
        </w:tc>
      </w:tr>
      <w:tr w:rsidR="00727CC0" w:rsidTr="00727CC0">
        <w:tc>
          <w:tcPr>
            <w:tcW w:w="2235" w:type="dxa"/>
          </w:tcPr>
          <w:p w:rsidR="00727CC0" w:rsidRDefault="00727CC0">
            <w:r>
              <w:t>Demographic</w:t>
            </w:r>
          </w:p>
          <w:p w:rsidR="00727CC0" w:rsidRDefault="00727CC0">
            <w:r>
              <w:t>(Pop size &amp; structure)</w:t>
            </w:r>
          </w:p>
          <w:p w:rsidR="00727CC0" w:rsidRDefault="00727CC0"/>
        </w:tc>
        <w:tc>
          <w:tcPr>
            <w:tcW w:w="5528" w:type="dxa"/>
          </w:tcPr>
          <w:p w:rsidR="00727CC0" w:rsidRDefault="00727CC0"/>
        </w:tc>
        <w:tc>
          <w:tcPr>
            <w:tcW w:w="5103" w:type="dxa"/>
          </w:tcPr>
          <w:p w:rsidR="00727CC0" w:rsidRDefault="00727CC0"/>
        </w:tc>
      </w:tr>
      <w:tr w:rsidR="00727CC0" w:rsidTr="00727CC0">
        <w:tc>
          <w:tcPr>
            <w:tcW w:w="2235" w:type="dxa"/>
          </w:tcPr>
          <w:p w:rsidR="00727CC0" w:rsidRDefault="00727CC0">
            <w:r>
              <w:t>Economic</w:t>
            </w:r>
          </w:p>
          <w:p w:rsidR="00727CC0" w:rsidRDefault="00727CC0"/>
          <w:p w:rsidR="00727CC0" w:rsidRDefault="00727CC0"/>
        </w:tc>
        <w:tc>
          <w:tcPr>
            <w:tcW w:w="5528" w:type="dxa"/>
          </w:tcPr>
          <w:p w:rsidR="00727CC0" w:rsidRDefault="00727CC0"/>
        </w:tc>
        <w:tc>
          <w:tcPr>
            <w:tcW w:w="5103" w:type="dxa"/>
          </w:tcPr>
          <w:p w:rsidR="00727CC0" w:rsidRDefault="00727CC0"/>
        </w:tc>
      </w:tr>
      <w:tr w:rsidR="00727CC0" w:rsidTr="00727CC0">
        <w:tc>
          <w:tcPr>
            <w:tcW w:w="2235" w:type="dxa"/>
          </w:tcPr>
          <w:p w:rsidR="00727CC0" w:rsidRDefault="00727CC0">
            <w:r>
              <w:t>Social</w:t>
            </w:r>
          </w:p>
          <w:p w:rsidR="00727CC0" w:rsidRDefault="00727CC0"/>
          <w:p w:rsidR="00727CC0" w:rsidRDefault="00727CC0"/>
        </w:tc>
        <w:tc>
          <w:tcPr>
            <w:tcW w:w="5528" w:type="dxa"/>
          </w:tcPr>
          <w:p w:rsidR="00727CC0" w:rsidRDefault="00727CC0"/>
        </w:tc>
        <w:tc>
          <w:tcPr>
            <w:tcW w:w="5103" w:type="dxa"/>
          </w:tcPr>
          <w:p w:rsidR="00727CC0" w:rsidRDefault="00727CC0"/>
        </w:tc>
      </w:tr>
      <w:tr w:rsidR="00727CC0" w:rsidTr="00727CC0">
        <w:tc>
          <w:tcPr>
            <w:tcW w:w="2235" w:type="dxa"/>
          </w:tcPr>
          <w:p w:rsidR="00727CC0" w:rsidRDefault="00727CC0">
            <w:r>
              <w:t>Political</w:t>
            </w:r>
          </w:p>
          <w:p w:rsidR="00727CC0" w:rsidRDefault="00727CC0"/>
          <w:p w:rsidR="00727CC0" w:rsidRDefault="00727CC0"/>
        </w:tc>
        <w:tc>
          <w:tcPr>
            <w:tcW w:w="5528" w:type="dxa"/>
          </w:tcPr>
          <w:p w:rsidR="00727CC0" w:rsidRDefault="00727CC0"/>
        </w:tc>
        <w:tc>
          <w:tcPr>
            <w:tcW w:w="5103" w:type="dxa"/>
          </w:tcPr>
          <w:p w:rsidR="00727CC0" w:rsidRDefault="00727CC0"/>
        </w:tc>
      </w:tr>
      <w:tr w:rsidR="00727CC0" w:rsidTr="00727CC0">
        <w:tc>
          <w:tcPr>
            <w:tcW w:w="2235" w:type="dxa"/>
          </w:tcPr>
          <w:p w:rsidR="00727CC0" w:rsidRDefault="00727CC0">
            <w:r>
              <w:t>Environmental</w:t>
            </w:r>
          </w:p>
          <w:p w:rsidR="00727CC0" w:rsidRDefault="00727CC0"/>
          <w:p w:rsidR="00727CC0" w:rsidRDefault="00727CC0"/>
        </w:tc>
        <w:tc>
          <w:tcPr>
            <w:tcW w:w="5528" w:type="dxa"/>
          </w:tcPr>
          <w:p w:rsidR="00727CC0" w:rsidRDefault="00727CC0"/>
        </w:tc>
        <w:tc>
          <w:tcPr>
            <w:tcW w:w="5103" w:type="dxa"/>
          </w:tcPr>
          <w:p w:rsidR="00727CC0" w:rsidRDefault="00727CC0"/>
        </w:tc>
      </w:tr>
    </w:tbl>
    <w:p w:rsidR="00AA54F2" w:rsidRDefault="00AA54F2">
      <w:r>
        <w:t xml:space="preserve">Colour code or use </w:t>
      </w:r>
      <w:r>
        <w:sym w:font="Wingdings" w:char="F04A"/>
      </w:r>
      <w:r>
        <w:t xml:space="preserve"> </w:t>
      </w:r>
      <w:r>
        <w:sym w:font="Wingdings" w:char="F04C"/>
      </w:r>
      <w:r>
        <w:t xml:space="preserve"> to indicate advantage/disadvantage</w:t>
      </w:r>
    </w:p>
    <w:p w:rsidR="00AA54F2" w:rsidRPr="00AA54F2" w:rsidRDefault="00AA54F2">
      <w:pPr>
        <w:rPr>
          <w:color w:val="FF0000"/>
        </w:rPr>
      </w:pPr>
    </w:p>
    <w:sectPr w:rsidR="00AA54F2" w:rsidRPr="00AA54F2" w:rsidSect="00AA54F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54F2"/>
    <w:rsid w:val="001E5843"/>
    <w:rsid w:val="002735FE"/>
    <w:rsid w:val="003977A6"/>
    <w:rsid w:val="004B6703"/>
    <w:rsid w:val="00595D60"/>
    <w:rsid w:val="00727CC0"/>
    <w:rsid w:val="00AA54F2"/>
    <w:rsid w:val="00B07C4B"/>
    <w:rsid w:val="00C2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A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4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>Jerudong International School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yfollows</dc:creator>
  <cp:lastModifiedBy>yfollows</cp:lastModifiedBy>
  <cp:revision>3</cp:revision>
  <dcterms:created xsi:type="dcterms:W3CDTF">2013-04-04T12:11:00Z</dcterms:created>
  <dcterms:modified xsi:type="dcterms:W3CDTF">2013-04-04T12:11:00Z</dcterms:modified>
</cp:coreProperties>
</file>